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90" w:rsidRPr="00473890" w:rsidRDefault="00473890" w:rsidP="00473890">
      <w:pPr>
        <w:jc w:val="center"/>
        <w:rPr>
          <w:rFonts w:ascii="Times New Roman" w:hAnsi="Times New Roman" w:cs="Times New Roman"/>
          <w:b/>
          <w:sz w:val="28"/>
        </w:rPr>
      </w:pPr>
      <w:r w:rsidRPr="00473890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890" w:rsidRPr="00473890" w:rsidRDefault="00473890" w:rsidP="00473890">
      <w:pPr>
        <w:jc w:val="center"/>
        <w:rPr>
          <w:rFonts w:ascii="Times New Roman" w:hAnsi="Times New Roman" w:cs="Times New Roman"/>
          <w:b/>
          <w:sz w:val="28"/>
        </w:rPr>
      </w:pPr>
    </w:p>
    <w:p w:rsidR="00473890" w:rsidRPr="00473890" w:rsidRDefault="00473890" w:rsidP="00473890">
      <w:pPr>
        <w:jc w:val="center"/>
        <w:rPr>
          <w:rFonts w:ascii="Times New Roman" w:hAnsi="Times New Roman" w:cs="Times New Roman"/>
          <w:b/>
          <w:sz w:val="28"/>
        </w:rPr>
      </w:pPr>
      <w:r w:rsidRPr="00473890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473890" w:rsidRPr="00473890" w:rsidRDefault="00473890" w:rsidP="00473890">
      <w:pPr>
        <w:jc w:val="center"/>
        <w:rPr>
          <w:rFonts w:ascii="Times New Roman" w:hAnsi="Times New Roman" w:cs="Times New Roman"/>
          <w:b/>
          <w:sz w:val="28"/>
        </w:rPr>
      </w:pPr>
    </w:p>
    <w:p w:rsidR="00473890" w:rsidRPr="00473890" w:rsidRDefault="00473890" w:rsidP="00473890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473890">
        <w:rPr>
          <w:rFonts w:ascii="Times New Roman" w:hAnsi="Times New Roman"/>
          <w:i w:val="0"/>
        </w:rPr>
        <w:t>РЕШЕНИЕ</w:t>
      </w:r>
    </w:p>
    <w:p w:rsidR="00FB0116" w:rsidRPr="00473890" w:rsidRDefault="00FB0116" w:rsidP="008C4B6B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8C4B6B" w:rsidRPr="00473890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  <w:r w:rsidRPr="00473890">
        <w:rPr>
          <w:rFonts w:ascii="Times New Roman" w:hAnsi="Times New Roman" w:cs="Times New Roman"/>
          <w:sz w:val="28"/>
          <w:szCs w:val="28"/>
        </w:rPr>
        <w:t xml:space="preserve">от </w:t>
      </w:r>
      <w:r w:rsidR="00FB0116" w:rsidRPr="00473890">
        <w:rPr>
          <w:rFonts w:ascii="Times New Roman" w:hAnsi="Times New Roman" w:cs="Times New Roman"/>
          <w:sz w:val="28"/>
          <w:szCs w:val="28"/>
        </w:rPr>
        <w:t>28.06.</w:t>
      </w:r>
      <w:r w:rsidRPr="00473890">
        <w:rPr>
          <w:rFonts w:ascii="Times New Roman" w:hAnsi="Times New Roman" w:cs="Times New Roman"/>
          <w:sz w:val="28"/>
          <w:szCs w:val="28"/>
        </w:rPr>
        <w:t>201</w:t>
      </w:r>
      <w:r w:rsidR="000F6A9B" w:rsidRPr="00473890">
        <w:rPr>
          <w:rFonts w:ascii="Times New Roman" w:hAnsi="Times New Roman" w:cs="Times New Roman"/>
          <w:sz w:val="28"/>
          <w:szCs w:val="28"/>
        </w:rPr>
        <w:t>7</w:t>
      </w:r>
      <w:r w:rsidRPr="00473890">
        <w:rPr>
          <w:rFonts w:ascii="Times New Roman" w:hAnsi="Times New Roman" w:cs="Times New Roman"/>
          <w:sz w:val="28"/>
          <w:szCs w:val="28"/>
        </w:rPr>
        <w:t xml:space="preserve"> №</w:t>
      </w:r>
      <w:r w:rsidR="00FB0116" w:rsidRPr="00473890">
        <w:rPr>
          <w:rFonts w:ascii="Times New Roman" w:hAnsi="Times New Roman" w:cs="Times New Roman"/>
          <w:sz w:val="28"/>
          <w:szCs w:val="28"/>
        </w:rPr>
        <w:t xml:space="preserve"> 104</w:t>
      </w:r>
    </w:p>
    <w:p w:rsidR="008C4B6B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0F6A9B" w:rsidP="001C1D51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0F6A9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Вяземского районного Совета депутатов </w:t>
      </w:r>
      <w:r w:rsidRPr="0013347F">
        <w:rPr>
          <w:rFonts w:ascii="Times New Roman" w:hAnsi="Times New Roman" w:cs="Times New Roman"/>
          <w:sz w:val="28"/>
          <w:szCs w:val="28"/>
        </w:rPr>
        <w:t xml:space="preserve">от </w:t>
      </w:r>
      <w:r w:rsidR="002304B3">
        <w:rPr>
          <w:rFonts w:ascii="Times New Roman" w:hAnsi="Times New Roman" w:cs="Times New Roman"/>
          <w:sz w:val="28"/>
          <w:szCs w:val="28"/>
        </w:rPr>
        <w:t>26.02.2014</w:t>
      </w:r>
      <w:r w:rsidRPr="001334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4B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C4B6B" w:rsidRPr="0013347F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2304B3">
        <w:rPr>
          <w:rFonts w:ascii="Times New Roman" w:hAnsi="Times New Roman" w:cs="Times New Roman"/>
          <w:sz w:val="28"/>
          <w:szCs w:val="28"/>
        </w:rPr>
        <w:t>бюджетном процессе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B6B" w:rsidRPr="0013347F" w:rsidRDefault="008C4B6B" w:rsidP="001C1D51">
      <w:pPr>
        <w:tabs>
          <w:tab w:val="left" w:pos="510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47F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«Вяземский район» Смоленской области Вяземский районный Совет депутатов</w:t>
      </w:r>
    </w:p>
    <w:p w:rsidR="008C4B6B" w:rsidRPr="00FB0116" w:rsidRDefault="008C4B6B" w:rsidP="008C4B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11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C4B6B" w:rsidRPr="0013347F" w:rsidRDefault="008C4B6B" w:rsidP="008C4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6A9B" w:rsidRDefault="000F6A9B" w:rsidP="000F6A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A9B">
        <w:rPr>
          <w:rFonts w:ascii="Times New Roman" w:hAnsi="Times New Roman" w:cs="Times New Roman"/>
          <w:sz w:val="28"/>
          <w:szCs w:val="28"/>
        </w:rPr>
        <w:t xml:space="preserve">Внести в решение Вяземского районного Совета депутатов </w:t>
      </w:r>
      <w:r w:rsidRPr="0013347F">
        <w:rPr>
          <w:rFonts w:ascii="Times New Roman" w:hAnsi="Times New Roman" w:cs="Times New Roman"/>
          <w:sz w:val="28"/>
          <w:szCs w:val="28"/>
        </w:rPr>
        <w:t xml:space="preserve">от </w:t>
      </w:r>
      <w:r w:rsidR="002304B3">
        <w:rPr>
          <w:rFonts w:ascii="Times New Roman" w:hAnsi="Times New Roman" w:cs="Times New Roman"/>
          <w:sz w:val="28"/>
          <w:szCs w:val="28"/>
        </w:rPr>
        <w:t>26.02.2014</w:t>
      </w:r>
      <w:r w:rsidRPr="001334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4B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3347F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2304B3">
        <w:rPr>
          <w:rFonts w:ascii="Times New Roman" w:hAnsi="Times New Roman" w:cs="Times New Roman"/>
          <w:sz w:val="28"/>
          <w:szCs w:val="28"/>
        </w:rPr>
        <w:t>бюджетном процессе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304B3">
        <w:rPr>
          <w:rFonts w:ascii="Times New Roman" w:hAnsi="Times New Roman" w:cs="Times New Roman"/>
          <w:sz w:val="28"/>
          <w:szCs w:val="28"/>
        </w:rPr>
        <w:t xml:space="preserve"> (в ред. решений от 30.09.2015 № 69, от 30.11. 2016 № 96) </w:t>
      </w:r>
      <w:r w:rsidRPr="000F6A9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A129F" w:rsidRPr="00B015E3" w:rsidRDefault="00B015E3" w:rsidP="00B015E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5E3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669D" w:rsidRPr="00B015E3">
        <w:rPr>
          <w:rFonts w:ascii="Times New Roman" w:hAnsi="Times New Roman" w:cs="Times New Roman"/>
          <w:sz w:val="28"/>
          <w:szCs w:val="28"/>
        </w:rPr>
        <w:t>пункт 1 части 2 статьи 3 изложить в следующей редакции:</w:t>
      </w:r>
    </w:p>
    <w:p w:rsidR="0068669D" w:rsidRDefault="0068669D" w:rsidP="00B015E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669D">
        <w:rPr>
          <w:rFonts w:ascii="Times New Roman" w:hAnsi="Times New Roman" w:cs="Times New Roman"/>
          <w:sz w:val="28"/>
          <w:szCs w:val="28"/>
        </w:rPr>
        <w:t>«</w:t>
      </w:r>
      <w:r w:rsidR="009266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68669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основными направлениями бюджетной и налоговой политики</w:t>
      </w:r>
      <w:r w:rsidR="009266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«Вяземский район»</w:t>
      </w:r>
      <w:r w:rsidRPr="006866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Смоленской области на очередной финансовый год и плановый период</w:t>
      </w:r>
      <w:proofErr w:type="gramStart"/>
      <w:r w:rsidR="00926664">
        <w:rPr>
          <w:rFonts w:ascii="Times New Roman" w:eastAsiaTheme="minorHAnsi" w:hAnsi="Times New Roman" w:cs="Times New Roman"/>
          <w:sz w:val="28"/>
          <w:szCs w:val="28"/>
          <w:lang w:eastAsia="en-US"/>
        </w:rPr>
        <w:t>;»</w:t>
      </w:r>
      <w:proofErr w:type="gramEnd"/>
      <w:r w:rsidR="0092666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26664" w:rsidRPr="00B015E3" w:rsidRDefault="00B015E3" w:rsidP="00B015E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15E3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6664" w:rsidRPr="00B015E3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3.1 части 2 статьи 3 исключить;</w:t>
      </w:r>
    </w:p>
    <w:p w:rsidR="00B015E3" w:rsidRPr="00B015E3" w:rsidRDefault="00B015E3" w:rsidP="00B015E3">
      <w:pPr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0116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Pr="00B015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4 статьи 3 слова «Глава Администрации муниципального образования» заменить словами «Глава муниципального образования»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77392" w:rsidRDefault="005C5DF3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77739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статье 5:</w:t>
      </w:r>
    </w:p>
    <w:p w:rsidR="005C5DF3" w:rsidRDefault="00777392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1:</w:t>
      </w:r>
    </w:p>
    <w:p w:rsidR="00926664" w:rsidRDefault="005C5DF3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«Главой Администрации муниципального образования» заменить словами «Главой муниципального образования»;</w:t>
      </w:r>
    </w:p>
    <w:p w:rsidR="005C5DF3" w:rsidRDefault="005C5DF3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«Главой муниципального образования «Вяземский район» Смоленской области» заменить словами «председателем Вяземского районного Совета депутатов»;</w:t>
      </w:r>
    </w:p>
    <w:p w:rsidR="00AD477F" w:rsidRDefault="005C5DF3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777392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 2</w:t>
      </w:r>
      <w:r w:rsidR="00AD477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D477F" w:rsidRDefault="00AD477F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«Глава муниципального образования «Вяземский район» Смоленской области» заменить словами «Председатель Вяземского районного Совета депутатов»;</w:t>
      </w:r>
    </w:p>
    <w:p w:rsidR="009E1DFD" w:rsidRDefault="00AD477F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9E1D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тексту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«Главе Администрации муниципального образования» заменить словами «Главе </w:t>
      </w:r>
      <w:r w:rsidR="009E1DF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образования»;</w:t>
      </w:r>
    </w:p>
    <w:p w:rsidR="009E1DFD" w:rsidRDefault="009E1DFD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3:</w:t>
      </w:r>
    </w:p>
    <w:p w:rsidR="002A52E5" w:rsidRDefault="009E1DFD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«Главой муниципального образования «Вяземский район» Смоленской области» заменить словами «председателем Вяземского районного Совета депутатов»</w:t>
      </w:r>
      <w:r w:rsidR="002A52E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A52E5" w:rsidRDefault="002A52E5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«Глава муниципального образования «Вяземский район» Смоленской области» заменить словами «председатель Вяземского районного Совета депутатов»;</w:t>
      </w:r>
    </w:p>
    <w:p w:rsidR="002A52E5" w:rsidRDefault="002A52E5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«Главе Администрации муниципального образования» заменить словами «Главе муниципального образования»;</w:t>
      </w:r>
    </w:p>
    <w:p w:rsidR="002A52E5" w:rsidRDefault="002A52E5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«Глава Администрации муниципального образования» заменить словами «Глава муниципального образования»;</w:t>
      </w:r>
    </w:p>
    <w:p w:rsidR="000A557D" w:rsidRDefault="002A52E5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«Главы муниципального образования «Вяземского района» Смоленской области» заменить словами</w:t>
      </w:r>
      <w:r w:rsidR="001B61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«председателя Вяземского районного Совета депутатов»;</w:t>
      </w:r>
    </w:p>
    <w:p w:rsidR="00103B0F" w:rsidRDefault="00777392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4</w:t>
      </w:r>
      <w:r w:rsidR="00103B0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103B0F" w:rsidRDefault="00103B0F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«Главы муниципального образования «Вяземский район» Смоленской области» заменить словами «председателя Вяземского районного Совета депутатов»;</w:t>
      </w:r>
    </w:p>
    <w:p w:rsidR="00C7576E" w:rsidRDefault="00103B0F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«Глава Администрации муниципального образования» заменить словами «Глава муниципального образования»</w:t>
      </w:r>
      <w:r w:rsidR="00C7576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A7782" w:rsidRDefault="00777392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C75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</w:t>
      </w:r>
      <w:r w:rsidR="00CA064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</w:t>
      </w:r>
      <w:r w:rsidR="00C75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</w:t>
      </w:r>
      <w:r w:rsidR="006A778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26E83" w:rsidRDefault="006A7782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</w:t>
      </w:r>
      <w:r w:rsidR="00026E8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7576E" w:rsidRDefault="00026E83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75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«Главой муниципального образования «Вяземский район» Смоленской области» заменить словами «председателем Вяземского районного Совета депутатов»;</w:t>
      </w:r>
    </w:p>
    <w:p w:rsidR="0074422F" w:rsidRDefault="00C7576E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</w:t>
      </w:r>
      <w:r w:rsidR="006A77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  <w:r w:rsidR="0074422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7576E" w:rsidRDefault="0074422F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75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 Глава муниципального образования «Вяземский район» Смоленской области» заменить словами «Председатель Вяземского районного Совета депутатов»;</w:t>
      </w:r>
    </w:p>
    <w:p w:rsidR="0074422F" w:rsidRDefault="0074422F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«Главе Администрации муниципального образования» заменить словами «Главе муниципального образования»;</w:t>
      </w:r>
    </w:p>
    <w:p w:rsidR="002420C2" w:rsidRDefault="002420C2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3:</w:t>
      </w:r>
    </w:p>
    <w:p w:rsidR="002420C2" w:rsidRDefault="002420C2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«Главе Администрации муниципального образования» заменить словами «Главе муниципального образования»;</w:t>
      </w:r>
    </w:p>
    <w:p w:rsidR="002420C2" w:rsidRDefault="00777392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2420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A06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статье 9 в части 1:</w:t>
      </w:r>
    </w:p>
    <w:p w:rsidR="00743B9A" w:rsidRDefault="00CA064D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слова «основные направления бюджетной политики муниципального образования «Вяземский район» Смоленской области на очередной финансовый год и плановый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основные направления налоговой политики муниципального образования «Вяземский район» Смоленской области на очередной финансовый год и плановый период» заменить словами «основные направления</w:t>
      </w:r>
      <w:r w:rsidRPr="00CA0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бюджетной и налоговой политики муниципального образования «Вяземский район» Смоленской области на очередной финансовый год и плановый период</w:t>
      </w:r>
      <w:r w:rsidR="00743B9A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CC41B7" w:rsidRDefault="00CC41B7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в статье 10:  </w:t>
      </w:r>
    </w:p>
    <w:p w:rsidR="00CC41B7" w:rsidRDefault="00CC41B7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части 8:</w:t>
      </w:r>
    </w:p>
    <w:p w:rsidR="00CC41B7" w:rsidRDefault="00CC41B7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«Главе Администрации муниципального образования» заменить словами «Главе муниципального образования»;</w:t>
      </w:r>
    </w:p>
    <w:p w:rsidR="00CC41B7" w:rsidRPr="005F3407" w:rsidRDefault="00CC41B7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3407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</w:t>
      </w:r>
      <w:r w:rsidR="002168E7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5F34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168E7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5F3407" w:rsidRPr="005F34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новой редакции</w:t>
      </w:r>
      <w:r w:rsidRPr="005F340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5F3407" w:rsidRPr="002168E7" w:rsidRDefault="005F3407" w:rsidP="005F34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68E7">
        <w:rPr>
          <w:rFonts w:ascii="Times New Roman" w:hAnsi="Times New Roman" w:cs="Times New Roman"/>
          <w:sz w:val="28"/>
          <w:szCs w:val="28"/>
        </w:rPr>
        <w:t>«</w:t>
      </w:r>
      <w:r w:rsidR="002168E7">
        <w:rPr>
          <w:rFonts w:ascii="Times New Roman" w:hAnsi="Times New Roman" w:cs="Times New Roman"/>
          <w:sz w:val="28"/>
          <w:szCs w:val="28"/>
        </w:rPr>
        <w:t xml:space="preserve">10. </w:t>
      </w:r>
      <w:r w:rsidRPr="002168E7">
        <w:rPr>
          <w:rFonts w:ascii="Times New Roman" w:hAnsi="Times New Roman" w:cs="Times New Roman"/>
          <w:sz w:val="28"/>
          <w:szCs w:val="28"/>
        </w:rPr>
        <w:t>Принятое Вяземским районным Советом депутатов в результате повторного рассмотрения решение о бюджете муниципального образования передается председателю Вяземского районного Совета депутатов для его подписания и направляется Главе муниципального образования для подписания и обнародования в течение 10 дней. Глава муниципального образования имеет право отклонить нормативный правовой акт Совета депутатов.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дополнений. Если Глава муниципального образования отклонит нормативный правовой акт Совета депутатов, он вновь рассматривается Советом депутатов.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депутатов, он подлежит подписанию Главой муниципального образования в течение 7 дней и обнародованию</w:t>
      </w:r>
      <w:proofErr w:type="gramStart"/>
      <w:r w:rsidRPr="002168E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977A9" w:rsidRDefault="00B977A9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 в статье 13:</w:t>
      </w:r>
    </w:p>
    <w:p w:rsidR="00B977A9" w:rsidRDefault="00B977A9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1:</w:t>
      </w:r>
    </w:p>
    <w:p w:rsidR="00B977A9" w:rsidRDefault="00B977A9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«Глава Администрации муниципального образования» заменить словами «Глава муниципального образования»;</w:t>
      </w:r>
    </w:p>
    <w:p w:rsidR="00B977A9" w:rsidRDefault="00B977A9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2:</w:t>
      </w:r>
    </w:p>
    <w:p w:rsidR="00646D3E" w:rsidRDefault="00B977A9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«Глава муниципального образования «Вяземский район» Смоленской области» заменить словами «Председатель Вяземского районного Совета депутатов»;</w:t>
      </w:r>
    </w:p>
    <w:p w:rsidR="00B977A9" w:rsidRDefault="00646D3E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3:</w:t>
      </w:r>
      <w:r w:rsidR="00B977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46D3E" w:rsidRDefault="00646D3E" w:rsidP="00646D3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тексту слова «Глава Администрации муниципального образования» заменить словами «Глава муниципального образования»;</w:t>
      </w:r>
    </w:p>
    <w:p w:rsidR="00646D3E" w:rsidRDefault="00646D3E" w:rsidP="00646D3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5:</w:t>
      </w:r>
    </w:p>
    <w:p w:rsidR="00646D3E" w:rsidRDefault="00646D3E" w:rsidP="00646D3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</w:t>
      </w:r>
      <w:r w:rsidRPr="00646D3E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646D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муниципального образования» заменить словами «Глав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646D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образования»;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46D3E" w:rsidRDefault="0000532B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9. в статье 14:</w:t>
      </w:r>
    </w:p>
    <w:p w:rsidR="0000532B" w:rsidRDefault="0000532B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3:</w:t>
      </w:r>
    </w:p>
    <w:p w:rsidR="0000532B" w:rsidRDefault="0000532B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слова </w:t>
      </w:r>
      <w:r w:rsidRPr="0000532B">
        <w:rPr>
          <w:rFonts w:ascii="Times New Roman" w:eastAsiaTheme="minorHAnsi" w:hAnsi="Times New Roman" w:cs="Times New Roman"/>
          <w:sz w:val="28"/>
          <w:szCs w:val="28"/>
          <w:lang w:eastAsia="en-US"/>
        </w:rPr>
        <w:t>«Глава Администрации муниципального образования» заменить словами «Глава муниципального образования»;</w:t>
      </w:r>
    </w:p>
    <w:p w:rsidR="0000532B" w:rsidRDefault="0000532B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5:</w:t>
      </w:r>
    </w:p>
    <w:p w:rsidR="0000532B" w:rsidRDefault="0000532B" w:rsidP="0000532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слова «Глава муниципального образования» заменить словами «Председатель Вяземского районного Совета депутатов»;</w:t>
      </w:r>
    </w:p>
    <w:p w:rsidR="006F7D1D" w:rsidRDefault="006F7D1D" w:rsidP="0000532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10. в статье 16:</w:t>
      </w:r>
    </w:p>
    <w:p w:rsidR="006F7D1D" w:rsidRDefault="006F7D1D" w:rsidP="0000532B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1:</w:t>
      </w:r>
    </w:p>
    <w:p w:rsidR="0000532B" w:rsidRDefault="006F7D1D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слова </w:t>
      </w:r>
      <w:r w:rsidRPr="0000532B">
        <w:rPr>
          <w:rFonts w:ascii="Times New Roman" w:eastAsiaTheme="minorHAnsi" w:hAnsi="Times New Roman" w:cs="Times New Roman"/>
          <w:sz w:val="28"/>
          <w:szCs w:val="28"/>
          <w:lang w:eastAsia="en-US"/>
        </w:rPr>
        <w:t>«Глава Администрации муниципального образования» заменить словами «Глава муниципального образования»;</w:t>
      </w:r>
    </w:p>
    <w:p w:rsidR="006F7D1D" w:rsidRDefault="006F7D1D" w:rsidP="0092666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5:</w:t>
      </w:r>
    </w:p>
    <w:p w:rsidR="006F7D1D" w:rsidRDefault="006F7D1D" w:rsidP="006F7D1D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слова </w:t>
      </w:r>
      <w:r w:rsidRPr="0000532B">
        <w:rPr>
          <w:rFonts w:ascii="Times New Roman" w:eastAsiaTheme="minorHAnsi" w:hAnsi="Times New Roman" w:cs="Times New Roman"/>
          <w:sz w:val="28"/>
          <w:szCs w:val="28"/>
          <w:lang w:eastAsia="en-US"/>
        </w:rPr>
        <w:t>«Глав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0053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муниципального образования» заменить словами «Глав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0053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образования»;</w:t>
      </w:r>
    </w:p>
    <w:p w:rsidR="006F7D1D" w:rsidRDefault="006F7D1D" w:rsidP="006F7D1D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7:</w:t>
      </w:r>
    </w:p>
    <w:p w:rsidR="006F7D1D" w:rsidRDefault="006F7D1D" w:rsidP="006F7D1D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слова </w:t>
      </w:r>
      <w:r w:rsidRPr="0000532B">
        <w:rPr>
          <w:rFonts w:ascii="Times New Roman" w:eastAsiaTheme="minorHAnsi" w:hAnsi="Times New Roman" w:cs="Times New Roman"/>
          <w:sz w:val="28"/>
          <w:szCs w:val="28"/>
          <w:lang w:eastAsia="en-US"/>
        </w:rPr>
        <w:t>«Глав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0053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муниципального образования» заменить словами «Глав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0053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образования»</w:t>
      </w:r>
      <w:r w:rsidR="00DF512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D29CD" w:rsidRPr="00501AF0" w:rsidRDefault="004852CB" w:rsidP="004852CB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D37">
        <w:rPr>
          <w:rFonts w:ascii="Times New Roman" w:hAnsi="Times New Roman" w:cs="Times New Roman"/>
          <w:sz w:val="28"/>
          <w:szCs w:val="28"/>
        </w:rPr>
        <w:t>11</w:t>
      </w:r>
      <w:r w:rsidR="00AC25B1">
        <w:rPr>
          <w:rFonts w:ascii="Times New Roman" w:hAnsi="Times New Roman" w:cs="Times New Roman"/>
          <w:sz w:val="28"/>
          <w:szCs w:val="28"/>
        </w:rPr>
        <w:t xml:space="preserve">. </w:t>
      </w:r>
      <w:r w:rsidR="002D29CD" w:rsidRPr="002D29CD">
        <w:rPr>
          <w:rFonts w:ascii="Times New Roman" w:hAnsi="Times New Roman" w:cs="Times New Roman"/>
          <w:sz w:val="28"/>
          <w:szCs w:val="28"/>
        </w:rPr>
        <w:t>Опубликовать решение в газете «Вяземский вестник» и на</w:t>
      </w:r>
      <w:r w:rsidR="002D29CD" w:rsidRPr="00906957">
        <w:rPr>
          <w:sz w:val="28"/>
          <w:szCs w:val="28"/>
        </w:rPr>
        <w:t xml:space="preserve"> </w:t>
      </w:r>
      <w:r w:rsidR="002D29CD" w:rsidRPr="002D29CD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«Вяземский район» Смоленской области.</w:t>
      </w:r>
    </w:p>
    <w:p w:rsidR="002D1D37" w:rsidRPr="002D29CD" w:rsidRDefault="004852CB" w:rsidP="004852CB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D37">
        <w:rPr>
          <w:rFonts w:ascii="Times New Roman" w:hAnsi="Times New Roman" w:cs="Times New Roman"/>
          <w:sz w:val="28"/>
          <w:szCs w:val="28"/>
        </w:rPr>
        <w:t xml:space="preserve">12. </w:t>
      </w:r>
      <w:r w:rsidR="002D1D37" w:rsidRPr="0013347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</w:t>
      </w:r>
      <w:r w:rsidR="002D1D37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 марта 2017 года</w:t>
      </w:r>
      <w:r w:rsidR="002D1D37" w:rsidRPr="0013347F">
        <w:rPr>
          <w:rFonts w:ascii="Times New Roman" w:hAnsi="Times New Roman" w:cs="Times New Roman"/>
          <w:sz w:val="28"/>
          <w:szCs w:val="28"/>
        </w:rPr>
        <w:t>.</w:t>
      </w:r>
    </w:p>
    <w:p w:rsidR="00501AF0" w:rsidRDefault="00501AF0" w:rsidP="00501AF0">
      <w:pPr>
        <w:pStyle w:val="a5"/>
        <w:ind w:left="1938"/>
        <w:jc w:val="both"/>
        <w:rPr>
          <w:rFonts w:ascii="Times New Roman" w:hAnsi="Times New Roman" w:cs="Times New Roman"/>
          <w:sz w:val="28"/>
          <w:szCs w:val="28"/>
        </w:rPr>
      </w:pPr>
    </w:p>
    <w:p w:rsidR="00D12F0B" w:rsidRDefault="00D12F0B" w:rsidP="00501AF0">
      <w:pPr>
        <w:pStyle w:val="a5"/>
        <w:ind w:left="1938"/>
        <w:jc w:val="both"/>
        <w:rPr>
          <w:rFonts w:ascii="Times New Roman" w:hAnsi="Times New Roman" w:cs="Times New Roman"/>
          <w:sz w:val="28"/>
          <w:szCs w:val="28"/>
        </w:rPr>
      </w:pPr>
    </w:p>
    <w:p w:rsidR="00D12F0B" w:rsidRPr="002D29CD" w:rsidRDefault="00D12F0B" w:rsidP="00501AF0">
      <w:pPr>
        <w:pStyle w:val="a5"/>
        <w:ind w:left="193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992"/>
        <w:gridCol w:w="4926"/>
      </w:tblGrid>
      <w:tr w:rsidR="000F6A9B" w:rsidRPr="00243347" w:rsidTr="00AA129F">
        <w:tc>
          <w:tcPr>
            <w:tcW w:w="4503" w:type="dxa"/>
            <w:shd w:val="clear" w:color="auto" w:fill="auto"/>
          </w:tcPr>
          <w:p w:rsidR="000F6A9B" w:rsidRPr="00243347" w:rsidRDefault="000F6A9B" w:rsidP="00AA1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0F6A9B" w:rsidRPr="00243347" w:rsidRDefault="000F6A9B" w:rsidP="00AA1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A9B" w:rsidRPr="00243347" w:rsidRDefault="000F6A9B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4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5F3407">
              <w:rPr>
                <w:rFonts w:ascii="Times New Roman" w:hAnsi="Times New Roman" w:cs="Times New Roman"/>
                <w:sz w:val="28"/>
                <w:szCs w:val="28"/>
              </w:rPr>
              <w:t>П. В. Хомайк</w:t>
            </w:r>
            <w:r w:rsidR="000A35A4" w:rsidRPr="005F34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92" w:type="dxa"/>
            <w:shd w:val="clear" w:color="auto" w:fill="auto"/>
          </w:tcPr>
          <w:p w:rsidR="000F6A9B" w:rsidRPr="002168E7" w:rsidRDefault="000F6A9B" w:rsidP="00AA1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0F6A9B" w:rsidRPr="002168E7" w:rsidRDefault="000F6A9B" w:rsidP="00AA1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8E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0F6A9B" w:rsidRPr="002168E7" w:rsidRDefault="000F6A9B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8E7">
              <w:rPr>
                <w:rFonts w:ascii="Times New Roman" w:hAnsi="Times New Roman" w:cs="Times New Roman"/>
                <w:sz w:val="28"/>
                <w:szCs w:val="28"/>
              </w:rPr>
              <w:t>___________________И. В. Демидова</w:t>
            </w:r>
          </w:p>
          <w:p w:rsidR="005F3407" w:rsidRPr="002168E7" w:rsidRDefault="005F3407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407" w:rsidRPr="002168E7" w:rsidRDefault="005F3407" w:rsidP="000A3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8E7">
              <w:rPr>
                <w:rFonts w:ascii="Times New Roman" w:hAnsi="Times New Roman" w:cs="Times New Roman"/>
                <w:sz w:val="28"/>
                <w:szCs w:val="28"/>
              </w:rPr>
              <w:t>«___»________________ 2017</w:t>
            </w:r>
          </w:p>
        </w:tc>
      </w:tr>
    </w:tbl>
    <w:p w:rsidR="002168E7" w:rsidRDefault="002168E7" w:rsidP="000F6A9B">
      <w:pPr>
        <w:jc w:val="both"/>
      </w:pPr>
    </w:p>
    <w:p w:rsidR="002168E7" w:rsidRPr="004852CB" w:rsidRDefault="002168E7" w:rsidP="00473890">
      <w:pPr>
        <w:spacing w:after="200" w:line="276" w:lineRule="auto"/>
        <w:rPr>
          <w:rFonts w:ascii="Times New Roman" w:hAnsi="Times New Roman" w:cs="Times New Roman"/>
        </w:rPr>
      </w:pPr>
    </w:p>
    <w:sectPr w:rsidR="002168E7" w:rsidRPr="004852CB" w:rsidSect="00501AF0">
      <w:pgSz w:w="11906" w:h="16838"/>
      <w:pgMar w:top="851" w:right="567" w:bottom="1134" w:left="1134" w:header="709" w:footer="709" w:gutter="11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276"/>
    <w:multiLevelType w:val="hybridMultilevel"/>
    <w:tmpl w:val="0BE6CE10"/>
    <w:lvl w:ilvl="0" w:tplc="59FEF62E">
      <w:start w:val="1"/>
      <w:numFmt w:val="decimal"/>
      <w:lvlText w:val="%1."/>
      <w:lvlJc w:val="left"/>
      <w:pPr>
        <w:ind w:left="1938" w:hanging="123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4E2931"/>
    <w:multiLevelType w:val="hybridMultilevel"/>
    <w:tmpl w:val="85BE40D0"/>
    <w:lvl w:ilvl="0" w:tplc="07745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1468E4"/>
    <w:multiLevelType w:val="hybridMultilevel"/>
    <w:tmpl w:val="1CE0334C"/>
    <w:lvl w:ilvl="0" w:tplc="9500A1A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3">
    <w:nsid w:val="67516DB1"/>
    <w:multiLevelType w:val="hybridMultilevel"/>
    <w:tmpl w:val="FCEA3A18"/>
    <w:lvl w:ilvl="0" w:tplc="02D28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CB05F9A"/>
    <w:multiLevelType w:val="hybridMultilevel"/>
    <w:tmpl w:val="A2202FAA"/>
    <w:lvl w:ilvl="0" w:tplc="A83EEC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C4B6B"/>
    <w:rsid w:val="0000532B"/>
    <w:rsid w:val="00026E83"/>
    <w:rsid w:val="000A35A4"/>
    <w:rsid w:val="000A557D"/>
    <w:rsid w:val="000B0FFB"/>
    <w:rsid w:val="000B2ED8"/>
    <w:rsid w:val="000E11F0"/>
    <w:rsid w:val="000F6A9B"/>
    <w:rsid w:val="00103B0F"/>
    <w:rsid w:val="001054C1"/>
    <w:rsid w:val="001B61BC"/>
    <w:rsid w:val="001C1D51"/>
    <w:rsid w:val="002168E7"/>
    <w:rsid w:val="002304B3"/>
    <w:rsid w:val="002420C2"/>
    <w:rsid w:val="00243347"/>
    <w:rsid w:val="002A52E5"/>
    <w:rsid w:val="002D1D37"/>
    <w:rsid w:val="002D29CD"/>
    <w:rsid w:val="003565CE"/>
    <w:rsid w:val="00473890"/>
    <w:rsid w:val="004852CB"/>
    <w:rsid w:val="004C248F"/>
    <w:rsid w:val="00501AF0"/>
    <w:rsid w:val="005C5DF3"/>
    <w:rsid w:val="005F3407"/>
    <w:rsid w:val="00637B0E"/>
    <w:rsid w:val="00646D3E"/>
    <w:rsid w:val="00684F23"/>
    <w:rsid w:val="0068669D"/>
    <w:rsid w:val="006951C7"/>
    <w:rsid w:val="00697B94"/>
    <w:rsid w:val="006A7782"/>
    <w:rsid w:val="006F7D1D"/>
    <w:rsid w:val="00724B1B"/>
    <w:rsid w:val="00743B9A"/>
    <w:rsid w:val="0074422F"/>
    <w:rsid w:val="00760EE4"/>
    <w:rsid w:val="00777392"/>
    <w:rsid w:val="007F4C23"/>
    <w:rsid w:val="008C4B6B"/>
    <w:rsid w:val="00926664"/>
    <w:rsid w:val="009477ED"/>
    <w:rsid w:val="00964488"/>
    <w:rsid w:val="009A2C21"/>
    <w:rsid w:val="009C2E52"/>
    <w:rsid w:val="009E1DFD"/>
    <w:rsid w:val="00A6491A"/>
    <w:rsid w:val="00AA129F"/>
    <w:rsid w:val="00AA30F1"/>
    <w:rsid w:val="00AC25B1"/>
    <w:rsid w:val="00AD477F"/>
    <w:rsid w:val="00AE5FFC"/>
    <w:rsid w:val="00B015E3"/>
    <w:rsid w:val="00B47262"/>
    <w:rsid w:val="00B75012"/>
    <w:rsid w:val="00B977A9"/>
    <w:rsid w:val="00BB2934"/>
    <w:rsid w:val="00C7576E"/>
    <w:rsid w:val="00CA064D"/>
    <w:rsid w:val="00CC41B7"/>
    <w:rsid w:val="00D12F0B"/>
    <w:rsid w:val="00D3136F"/>
    <w:rsid w:val="00D620E6"/>
    <w:rsid w:val="00DF512B"/>
    <w:rsid w:val="00E37E24"/>
    <w:rsid w:val="00E65BCF"/>
    <w:rsid w:val="00F21541"/>
    <w:rsid w:val="00F8163A"/>
    <w:rsid w:val="00F96DF2"/>
    <w:rsid w:val="00FB0116"/>
    <w:rsid w:val="00FE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73890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1AF0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473890"/>
    <w:rPr>
      <w:rFonts w:ascii="Arial" w:eastAsia="Times New Roman" w:hAnsi="Arial" w:cs="Times New Roman"/>
      <w:b/>
      <w:bCs/>
      <w:i/>
      <w:iCs/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6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F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F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1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10C8-D656-43B0-B304-628308D7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50</cp:revision>
  <cp:lastPrinted>2017-07-06T08:01:00Z</cp:lastPrinted>
  <dcterms:created xsi:type="dcterms:W3CDTF">2015-08-19T08:22:00Z</dcterms:created>
  <dcterms:modified xsi:type="dcterms:W3CDTF">2017-07-10T08:00:00Z</dcterms:modified>
</cp:coreProperties>
</file>